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40"/>
          <w:shd w:fill="auto" w:val="clear"/>
        </w:rPr>
        <w:t xml:space="preserve">ЛОГОРИТМИКА ДЛЯ МАЛЫШЕЙ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  <w:t xml:space="preserve">Речевой материал для повторения дома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  <w:t xml:space="preserve">с родителями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  <w:t xml:space="preserve">для детей 2 - 5 лет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</w:pPr>
    </w:p>
    <w:tbl>
      <w:tblPr/>
      <w:tblGrid>
        <w:gridCol w:w="5381"/>
        <w:gridCol w:w="5381"/>
      </w:tblGrid>
      <w:tr>
        <w:trPr>
          <w:trHeight w:val="1" w:hRule="atLeast"/>
          <w:jc w:val="left"/>
        </w:trPr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312" w:left="0" w:firstLine="0"/>
              <w:jc w:val="center"/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</w:pPr>
            <w:r>
              <w:object w:dxaOrig="701" w:dyaOrig="1391">
                <v:rect xmlns:o="urn:schemas-microsoft-com:office:office" xmlns:v="urn:schemas-microsoft-com:vml" id="rectole0000000000" style="width:35.050000pt;height:69.5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312" w:left="0" w:firstLine="0"/>
              <w:jc w:val="left"/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Пальчиковая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игра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Зайчик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Сидит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зайчик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опушке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Поднимает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кверху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ушки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Ушки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стрелы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Хвост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пучок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Прыгнул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зайчик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молчок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Стихотворение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движениями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Медведи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Сидели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два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медведя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тоненьком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суку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Один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читал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газету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Другой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молол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муку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Раз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ку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ку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Два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ку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ку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Оба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шлепнулись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муку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Нос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муке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Хвост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муке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Ухо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кислом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молоке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Массаж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мячиком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Су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Джок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Ёжик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лесочку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без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дорожек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Побежал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колючий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ёжик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Бегал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бегал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устал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Сел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кочку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поспал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Стихотворение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движениями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Дятел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Дятел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дерево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долбит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Тук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тук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тук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тук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Целый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день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лесу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стоит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Стук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стук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стук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стук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Подвижная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игра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движениями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Сова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Совушка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сова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Большая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голова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суку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сидит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во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все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стороны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глядит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как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полетит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 -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Стихотворение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движениями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Филин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чистом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поле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дуб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стоит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Филин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дубу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сидит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него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такой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вот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нос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Филин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пухом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весь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оброс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Игра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колокольчиками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Дили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дили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дили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дили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!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Колокольчики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будили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Разбудили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паука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Х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смешного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мотылька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Очень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злого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комара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рогатого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жука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Колокольчик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звенит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колокольчик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спит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548DD4"/>
                <w:spacing w:val="0"/>
                <w:position w:val="0"/>
                <w:sz w:val="28"/>
                <w:shd w:fill="auto" w:val="clear"/>
              </w:rPr>
            </w:pPr>
            <w:r>
              <w:object w:dxaOrig="1497" w:dyaOrig="906">
                <v:rect xmlns:o="urn:schemas-microsoft-com:office:office" xmlns:v="urn:schemas-microsoft-com:vml" id="rectole0000000001" style="width:74.850000pt;height:45.3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Игра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движениями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Умывалочка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Кран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открыли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Чик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чик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Ручки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мыли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Шик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Шик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Вот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бежит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водичка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Умоем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своё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личико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Мылом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ладошки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Трём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трём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трём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Полотенцем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промокнем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Вот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чистые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ладошки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Похлопаем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немножко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E36C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Стихотворение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движениями</w:t>
            </w:r>
          </w:p>
          <w:p>
            <w:pPr>
              <w:tabs>
                <w:tab w:val="center" w:pos="2545" w:leader="none"/>
                <w:tab w:val="left" w:pos="3345" w:leader="none"/>
              </w:tabs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  <w:tab/>
              <w:t xml:space="preserve">«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Дом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8"/>
                <w:shd w:fill="auto" w:val="clear"/>
              </w:rPr>
              <w:t xml:space="preserve">»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Молоточком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стучу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, 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Ударяют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кулачками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друг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друга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Дом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построить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хочу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Соединяют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кончики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пальцев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над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головой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показывая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крышу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Строю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высокий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дом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,  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Поднимают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прямые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руки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вверх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Буду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жить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доме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том</w:t>
            </w:r>
            <w:r>
              <w:rPr>
                <w:rFonts w:ascii="Arial Narrow" w:hAnsi="Arial Narrow" w:cs="Arial Narrow" w:eastAsia="Arial Narrow"/>
                <w:b/>
                <w:color w:val="0070C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Хлопают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ладоши</w:t>
            </w:r>
            <w:r>
              <w:rPr>
                <w:rFonts w:ascii="Arial Narrow" w:hAnsi="Arial Narrow" w:cs="Arial Narrow" w:eastAsia="Arial Narrow"/>
                <w:color w:val="0070C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66"/>
                <w:spacing w:val="0"/>
                <w:position w:val="0"/>
                <w:sz w:val="32"/>
                <w:shd w:fill="auto" w:val="clear"/>
              </w:rPr>
            </w:pPr>
            <w:r>
              <w:object w:dxaOrig="959" w:dyaOrig="978">
                <v:rect xmlns:o="urn:schemas-microsoft-com:office:office" xmlns:v="urn:schemas-microsoft-com:vml" id="rectole0000000002" style="width:47.950000pt;height:48.9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Стихотворение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движениями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Петушок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Петушок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петушок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Подари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мне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гребешок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Ну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пожалуйста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прошу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кудряшки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причешу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Стихотворение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движениями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Ёлка</w:t>
            </w:r>
            <w:r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Посмотри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ёлке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Острые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иголки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зимой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летом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Ёлка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так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E74B5"/>
                <w:spacing w:val="0"/>
                <w:position w:val="0"/>
                <w:sz w:val="24"/>
                <w:shd w:fill="auto" w:val="clear"/>
              </w:rPr>
              <w:t xml:space="preserve">одета</w:t>
            </w:r>
            <w:r>
              <w:rPr>
                <w:rFonts w:ascii="Arial Narrow" w:hAnsi="Arial Narrow" w:cs="Arial Narrow" w:eastAsia="Arial Narrow"/>
                <w:color w:val="2E74B5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2E74B5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66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66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365F9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2" w:left="0" w:firstLine="0"/>
        <w:jc w:val="center"/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